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C3845" w14:textId="77777777" w:rsidR="007C5F0F" w:rsidRDefault="007C5F0F" w:rsidP="007C5F0F">
      <w:r>
        <w:rPr>
          <w:rFonts w:ascii="Roboto Condensed" w:eastAsia="Times New Roman" w:hAnsi="Roboto Condensed"/>
          <w:b/>
          <w:bCs/>
          <w:color w:val="4D5143"/>
          <w:spacing w:val="-4"/>
          <w:sz w:val="30"/>
          <w:szCs w:val="30"/>
        </w:rPr>
        <w:t>ISTAF INDOOR DÜSSELDORF</w:t>
      </w:r>
      <w:r w:rsidRPr="00F13489">
        <w:br/>
      </w:r>
    </w:p>
    <w:p w14:paraId="26A766F7" w14:textId="0E44EF7C" w:rsidR="007C5F0F" w:rsidRDefault="007C5F0F" w:rsidP="007C5F0F">
      <w:pPr>
        <w:jc w:val="both"/>
      </w:pP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Leichtathletik-Fans aufgepasst! Nirgendwo sonst ist man näher am Geschehen, nirgendwo sonst sind die Emotionen greifbarer als beim ISTAF INDOOR im Düsseldorfer PSD BANK DOME. </w:t>
      </w:r>
      <w:r>
        <w:rPr>
          <w:rFonts w:ascii="Aptos Light" w:hAnsi="Aptos Light" w:cs="Segoe UI"/>
          <w:color w:val="002060"/>
          <w:shd w:val="clear" w:color="auto" w:fill="FFFFFF"/>
        </w:rPr>
        <w:t>D</w:t>
      </w:r>
      <w:r w:rsidRPr="006A2C82">
        <w:rPr>
          <w:rFonts w:ascii="Aptos Light" w:hAnsi="Aptos Light" w:cs="Segoe UI"/>
          <w:color w:val="002060"/>
          <w:shd w:val="clear" w:color="auto" w:fill="FFFFFF"/>
        </w:rPr>
        <w:t xml:space="preserve">as ISTAF INDOOR </w:t>
      </w:r>
      <w:r>
        <w:rPr>
          <w:rFonts w:ascii="Aptos Light" w:hAnsi="Aptos Light" w:cs="Segoe UI"/>
          <w:color w:val="002060"/>
          <w:shd w:val="clear" w:color="auto" w:fill="FFFFFF"/>
        </w:rPr>
        <w:t xml:space="preserve">Düsseldorf zählt zu den </w:t>
      </w:r>
      <w:r w:rsidRPr="006A2C82">
        <w:rPr>
          <w:rFonts w:ascii="Aptos Light" w:hAnsi="Aptos Light" w:cs="Segoe UI"/>
          <w:color w:val="002060"/>
          <w:shd w:val="clear" w:color="auto" w:fill="FFFFFF"/>
        </w:rPr>
        <w:t>das weltweit größte Hallen-Meeting</w:t>
      </w:r>
      <w:r>
        <w:rPr>
          <w:rFonts w:ascii="Aptos Light" w:hAnsi="Aptos Light" w:cs="Segoe UI"/>
          <w:color w:val="002060"/>
          <w:shd w:val="clear" w:color="auto" w:fill="FFFFFF"/>
        </w:rPr>
        <w:t>s</w:t>
      </w:r>
      <w:r w:rsidRPr="006A2C82">
        <w:rPr>
          <w:rFonts w:ascii="Aptos Light" w:hAnsi="Aptos Light" w:cs="Segoe UI"/>
          <w:color w:val="002060"/>
          <w:shd w:val="clear" w:color="auto" w:fill="FFFFFF"/>
        </w:rPr>
        <w:t xml:space="preserve"> der Leichtathletik. 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Am 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Samstag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, 2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4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. Januar 202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6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, kommt das spektakulärste Leichtathletik-Event unterm Hallendach wieder nach Düsseldorf. </w:t>
      </w:r>
    </w:p>
    <w:p w14:paraId="7F25D889" w14:textId="2B875C84" w:rsidR="007C5F0F" w:rsidRDefault="007C5F0F" w:rsidP="007C5F0F">
      <w:pPr>
        <w:jc w:val="both"/>
      </w:pP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Die Fans können sich wieder auf zahlreiche Stars und 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acht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 hochklassig besetzte Disziplinen freuen (60 Meter Männer und Frauen, 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60 Meter Para-Sprint, 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60 Meter Hürden Männer und Frauen, Weitsprung Frauen, Stabhochsprung Männer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, Kugelstoßen Frauen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>).</w:t>
      </w:r>
    </w:p>
    <w:p w14:paraId="69F0F28F" w14:textId="77777777" w:rsidR="007C5F0F" w:rsidRDefault="007C5F0F" w:rsidP="007C5F0F">
      <w:pPr>
        <w:jc w:val="both"/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</w:pP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Deutschlands Publikumslieblinge und internationale Weltklasse-Athletinnen und -Athleten, die nur wenige Meter von den Zuschauerrängen entfernt Höchstleistungen abliefern, Laser- und Flammenshow – die Kombination aus Spitzensport und Unterhaltung gibt’s nur beim ISTAF INDOOR! </w:t>
      </w:r>
    </w:p>
    <w:p w14:paraId="5B963C47" w14:textId="77777777" w:rsidR="007C5F0F" w:rsidRDefault="007C5F0F" w:rsidP="007C5F0F">
      <w:pPr>
        <w:spacing w:line="276" w:lineRule="auto"/>
        <w:jc w:val="both"/>
      </w:pP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Tickets für das ISTAF INDOOR in Düsseldorf sind erhältlich im Online-Ticketshop unter </w:t>
      </w:r>
      <w:r>
        <w:rPr>
          <w:rFonts w:ascii="Roboto Condensed" w:hAnsi="Roboto Condensed"/>
          <w:b/>
          <w:bCs/>
          <w:color w:val="4D5143"/>
          <w:spacing w:val="-4"/>
          <w:sz w:val="26"/>
          <w:szCs w:val="26"/>
          <w:shd w:val="clear" w:color="auto" w:fill="FFFFFF"/>
        </w:rPr>
        <w:t>www.tickets.istaf.de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 und telefonisch unter der ISTAF-Tickethotline </w:t>
      </w:r>
      <w:r>
        <w:rPr>
          <w:rFonts w:ascii="Roboto Condensed" w:hAnsi="Roboto Condensed"/>
          <w:b/>
          <w:bCs/>
          <w:color w:val="4D5143"/>
          <w:spacing w:val="-4"/>
          <w:sz w:val="26"/>
          <w:szCs w:val="26"/>
          <w:shd w:val="clear" w:color="auto" w:fill="FFFFFF"/>
        </w:rPr>
        <w:t>030 30 111 86-30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</w:rPr>
        <w:t xml:space="preserve">. </w:t>
      </w:r>
    </w:p>
    <w:p w14:paraId="2D9351F3" w14:textId="77777777" w:rsidR="007C5F0F" w:rsidRPr="00F13489" w:rsidRDefault="007C5F0F" w:rsidP="007C5F0F">
      <w:pPr>
        <w:rPr>
          <w:lang w:val="en-US"/>
        </w:rPr>
      </w:pPr>
      <w:r>
        <w:rPr>
          <w:rFonts w:ascii="Roboto Condensed" w:hAnsi="Roboto Condensed"/>
          <w:b/>
          <w:bCs/>
          <w:color w:val="4D5143"/>
          <w:spacing w:val="-4"/>
          <w:sz w:val="26"/>
          <w:szCs w:val="26"/>
          <w:shd w:val="clear" w:color="auto" w:fill="FFFFFF"/>
          <w:lang w:val="en-US"/>
        </w:rPr>
        <w:t>Link</w:t>
      </w:r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  <w:lang w:val="en-US"/>
        </w:rPr>
        <w:t xml:space="preserve">: </w:t>
      </w:r>
      <w:hyperlink r:id="rId7" w:history="1">
        <w:r>
          <w:rPr>
            <w:rStyle w:val="Hyperlink"/>
            <w:rFonts w:ascii="Roboto Condensed" w:hAnsi="Roboto Condensed"/>
            <w:spacing w:val="-4"/>
            <w:sz w:val="26"/>
            <w:szCs w:val="26"/>
            <w:shd w:val="clear" w:color="auto" w:fill="FFFFFF"/>
            <w:lang w:val="en-US"/>
          </w:rPr>
          <w:t>https://duesseldorf.istaf-indoor.de/</w:t>
        </w:r>
      </w:hyperlink>
    </w:p>
    <w:p w14:paraId="07BBAF2C" w14:textId="77777777" w:rsidR="007C5F0F" w:rsidRPr="00F13489" w:rsidRDefault="007C5F0F" w:rsidP="007C5F0F">
      <w:pPr>
        <w:rPr>
          <w:lang w:val="en-US"/>
        </w:rPr>
      </w:pPr>
      <w:proofErr w:type="spellStart"/>
      <w:r>
        <w:rPr>
          <w:rFonts w:ascii="Roboto Condensed" w:hAnsi="Roboto Condensed"/>
          <w:b/>
          <w:bCs/>
          <w:color w:val="4D5143"/>
          <w:spacing w:val="-4"/>
          <w:sz w:val="26"/>
          <w:szCs w:val="26"/>
          <w:shd w:val="clear" w:color="auto" w:fill="FFFFFF"/>
          <w:lang w:val="en-US"/>
        </w:rPr>
        <w:t>Ticketlink</w:t>
      </w:r>
      <w:proofErr w:type="spellEnd"/>
      <w: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  <w:lang w:val="en-US"/>
        </w:rPr>
        <w:t xml:space="preserve">: </w:t>
      </w:r>
      <w:hyperlink r:id="rId8" w:history="1">
        <w:r>
          <w:rPr>
            <w:rStyle w:val="Hyperlink"/>
            <w:rFonts w:ascii="Roboto Condensed" w:hAnsi="Roboto Condensed"/>
            <w:spacing w:val="-4"/>
            <w:sz w:val="26"/>
            <w:szCs w:val="26"/>
            <w:shd w:val="clear" w:color="auto" w:fill="FFFFFF"/>
            <w:lang w:val="en-US"/>
          </w:rPr>
          <w:t>http://www.tickets.istaf.de</w:t>
        </w:r>
      </w:hyperlink>
    </w:p>
    <w:p w14:paraId="463BE0EF" w14:textId="77777777" w:rsidR="007C5F0F" w:rsidRDefault="007C5F0F" w:rsidP="007C5F0F">
      <w:pPr>
        <w:rPr>
          <w:rFonts w:ascii="Roboto Condensed" w:hAnsi="Roboto Condensed"/>
          <w:color w:val="4D5143"/>
          <w:spacing w:val="-4"/>
          <w:sz w:val="26"/>
          <w:szCs w:val="26"/>
          <w:shd w:val="clear" w:color="auto" w:fill="FFFFFF"/>
          <w:lang w:val="en-US"/>
        </w:rPr>
      </w:pPr>
    </w:p>
    <w:p w14:paraId="2D8C9426" w14:textId="77777777" w:rsidR="007C5F0F" w:rsidRPr="00A32958" w:rsidRDefault="007C5F0F">
      <w:pPr>
        <w:rPr>
          <w:lang w:val="en-US"/>
        </w:rPr>
      </w:pPr>
    </w:p>
    <w:sectPr w:rsidR="007C5F0F" w:rsidRPr="00A329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958"/>
    <w:rsid w:val="00033BE5"/>
    <w:rsid w:val="001E15FE"/>
    <w:rsid w:val="004D0CBE"/>
    <w:rsid w:val="0066212D"/>
    <w:rsid w:val="006D7CA8"/>
    <w:rsid w:val="006F0E97"/>
    <w:rsid w:val="00744FA8"/>
    <w:rsid w:val="007C5F0F"/>
    <w:rsid w:val="00A32958"/>
    <w:rsid w:val="00B54914"/>
    <w:rsid w:val="00C72E6C"/>
    <w:rsid w:val="00D33708"/>
    <w:rsid w:val="00D4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DD50"/>
  <w15:chartTrackingRefBased/>
  <w15:docId w15:val="{BD1F2B80-4301-4D92-9DEC-790979E8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2958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32958"/>
    <w:pPr>
      <w:keepNext/>
      <w:keepLines/>
      <w:suppressAutoHyphens w:val="0"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32958"/>
    <w:pPr>
      <w:keepNext/>
      <w:keepLines/>
      <w:suppressAutoHyphens w:val="0"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32958"/>
    <w:pPr>
      <w:keepNext/>
      <w:keepLines/>
      <w:suppressAutoHyphens w:val="0"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2958"/>
    <w:pPr>
      <w:keepNext/>
      <w:keepLines/>
      <w:suppressAutoHyphens w:val="0"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32958"/>
    <w:pPr>
      <w:keepNext/>
      <w:keepLines/>
      <w:suppressAutoHyphens w:val="0"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32958"/>
    <w:pPr>
      <w:keepNext/>
      <w:keepLines/>
      <w:suppressAutoHyphens w:val="0"/>
      <w:autoSpaceDN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32958"/>
    <w:pPr>
      <w:keepNext/>
      <w:keepLines/>
      <w:suppressAutoHyphens w:val="0"/>
      <w:autoSpaceDN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32958"/>
    <w:pPr>
      <w:keepNext/>
      <w:keepLines/>
      <w:suppressAutoHyphens w:val="0"/>
      <w:autoSpaceDN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32958"/>
    <w:pPr>
      <w:keepNext/>
      <w:keepLines/>
      <w:suppressAutoHyphens w:val="0"/>
      <w:autoSpaceDN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32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32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32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295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3295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3295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3295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3295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3295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32958"/>
    <w:pPr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A32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32958"/>
    <w:pPr>
      <w:numPr>
        <w:ilvl w:val="1"/>
      </w:numPr>
      <w:suppressAutoHyphens w:val="0"/>
      <w:autoSpaceDN/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32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32958"/>
    <w:pPr>
      <w:suppressAutoHyphens w:val="0"/>
      <w:autoSpaceDN/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A3295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32958"/>
    <w:pPr>
      <w:suppressAutoHyphens w:val="0"/>
      <w:autoSpaceDN/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A3295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32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3295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329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rsid w:val="00A32958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4F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ckets.istaf.de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duesseldorf.istaf-indoor.d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023fea-3c16-44a6-98d7-8660729f3946" xsi:nil="true"/>
    <lcf76f155ced4ddcb4097134ff3c332f xmlns="06a624af-d70d-490c-a687-061a76bb79d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BF7B7AEE4C641AF44D3CD35543656" ma:contentTypeVersion="13" ma:contentTypeDescription="Ein neues Dokument erstellen." ma:contentTypeScope="" ma:versionID="d28463ea448bf1d14cf1b3d1f12eea5d">
  <xsd:schema xmlns:xsd="http://www.w3.org/2001/XMLSchema" xmlns:xs="http://www.w3.org/2001/XMLSchema" xmlns:p="http://schemas.microsoft.com/office/2006/metadata/properties" xmlns:ns2="06a624af-d70d-490c-a687-061a76bb79dc" xmlns:ns3="68023fea-3c16-44a6-98d7-8660729f3946" targetNamespace="http://schemas.microsoft.com/office/2006/metadata/properties" ma:root="true" ma:fieldsID="6b2239111df0d1ffebe9abb92cc59a87" ns2:_="" ns3:_="">
    <xsd:import namespace="06a624af-d70d-490c-a687-061a76bb79dc"/>
    <xsd:import namespace="68023fea-3c16-44a6-98d7-8660729f39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624af-d70d-490c-a687-061a76bb79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4a3a742-dcb5-4f5c-8f89-9756468da8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023fea-3c16-44a6-98d7-8660729f39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a2fa26d-a3d1-49c6-bbdd-1666ce42b9c5}" ma:internalName="TaxCatchAll" ma:showField="CatchAllData" ma:web="68023fea-3c16-44a6-98d7-8660729f3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7A8188-98A6-4DDB-A304-8F880B7E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4554B-C8D1-44AB-9BA5-392E8CF9136E}">
  <ds:schemaRefs>
    <ds:schemaRef ds:uri="http://schemas.microsoft.com/office/2006/metadata/properties"/>
    <ds:schemaRef ds:uri="http://schemas.microsoft.com/office/infopath/2007/PartnerControls"/>
    <ds:schemaRef ds:uri="4ecde635-3e9a-4d5e-9051-82bc4187dfc7"/>
    <ds:schemaRef ds:uri="b74083c7-430e-4d0a-8957-a6b5b0ebd118"/>
  </ds:schemaRefs>
</ds:datastoreItem>
</file>

<file path=customXml/itemProps3.xml><?xml version="1.0" encoding="utf-8"?>
<ds:datastoreItem xmlns:ds="http://schemas.openxmlformats.org/officeDocument/2006/customXml" ds:itemID="{B2C56735-6844-4C0F-BD7F-4C2732F0BC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Mehler</dc:creator>
  <cp:keywords/>
  <dc:description/>
  <cp:lastModifiedBy>Sabrina Mehler</cp:lastModifiedBy>
  <cp:revision>3</cp:revision>
  <dcterms:created xsi:type="dcterms:W3CDTF">2025-01-20T11:53:00Z</dcterms:created>
  <dcterms:modified xsi:type="dcterms:W3CDTF">2025-09-22T09:32:00Z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0x010100661BF7B7AEE4C641AF44D3CD35543656</vt:lpwstr>
  </property>
  <property fmtid="{D5CDD505-2E9C-101B-9397-08002B2CF9AE}" pid="3" name="MediaServiceImageTags">
    <vt:lpwstr/>
  </property>
</Properties>
</file>